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176" w:tblpY="-358"/>
        <w:tblW w:w="9716" w:type="dxa"/>
        <w:tblLayout w:type="fixed"/>
        <w:tblLook w:val="0000"/>
      </w:tblPr>
      <w:tblGrid>
        <w:gridCol w:w="9716"/>
      </w:tblGrid>
      <w:tr w:rsidR="00CC7177" w:rsidRPr="00777A9F" w:rsidTr="004C4A45">
        <w:tc>
          <w:tcPr>
            <w:tcW w:w="9716" w:type="dxa"/>
          </w:tcPr>
          <w:p w:rsidR="00CC7177" w:rsidRPr="00777A9F" w:rsidRDefault="00CC7177" w:rsidP="004C4A45">
            <w:pPr>
              <w:pStyle w:val="aa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A9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47700" cy="609600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7177" w:rsidRPr="00777A9F" w:rsidRDefault="00CC7177" w:rsidP="004C4A45">
            <w:pPr>
              <w:pStyle w:val="a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177" w:rsidRPr="00777A9F" w:rsidTr="004C4A45">
        <w:tc>
          <w:tcPr>
            <w:tcW w:w="9716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CC7177" w:rsidRPr="00777A9F" w:rsidRDefault="00CC7177" w:rsidP="004C4A45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77A9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СОВЕТ ДЕПУТАТОВ  ВЕСЕННЕНСКОГО   СЕЛЬСОВЕТА</w:t>
            </w:r>
          </w:p>
          <w:p w:rsidR="00CC7177" w:rsidRPr="00777A9F" w:rsidRDefault="00CC7177" w:rsidP="004C4A45">
            <w:pPr>
              <w:pStyle w:val="aa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77A9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УСТЬ-АБАКАНСКОГО СЕЛЬСОВЕТА РЕСПУБЛИКИ ХАКАСИЯ</w:t>
            </w:r>
          </w:p>
          <w:p w:rsidR="00CC7177" w:rsidRPr="00777A9F" w:rsidRDefault="00CC7177" w:rsidP="004C4A45">
            <w:pPr>
              <w:pStyle w:val="aa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777A9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ПЯТОГО СОЗЫВА</w:t>
            </w:r>
          </w:p>
        </w:tc>
      </w:tr>
    </w:tbl>
    <w:p w:rsidR="00CC7177" w:rsidRPr="00777A9F" w:rsidRDefault="00CC7177" w:rsidP="00CC7177">
      <w:pPr>
        <w:pStyle w:val="aa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C7177" w:rsidRPr="00C033CB" w:rsidRDefault="00CC7177" w:rsidP="00CC7177">
      <w:pPr>
        <w:tabs>
          <w:tab w:val="center" w:pos="4677"/>
          <w:tab w:val="left" w:pos="7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C7177" w:rsidRPr="00C033CB" w:rsidRDefault="00CC7177" w:rsidP="00CC7177">
      <w:pPr>
        <w:tabs>
          <w:tab w:val="center" w:pos="4677"/>
          <w:tab w:val="left" w:pos="7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033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РЕШЕНИЕ</w:t>
      </w:r>
    </w:p>
    <w:p w:rsidR="00CC7177" w:rsidRPr="00C033CB" w:rsidRDefault="00CC7177" w:rsidP="00CC71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C7177" w:rsidRPr="00C033CB" w:rsidRDefault="00CC7177" w:rsidP="00CC71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27.11.2025                                                с.Весеннее</w:t>
      </w:r>
      <w:r w:rsidRPr="00C033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</w:t>
      </w:r>
      <w:r w:rsidRPr="00C033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C033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C033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№ 193</w:t>
      </w:r>
    </w:p>
    <w:p w:rsidR="00CC7177" w:rsidRDefault="00CC7177" w:rsidP="00CC717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7177" w:rsidRDefault="00CC7177" w:rsidP="00CC71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5125A" w:rsidRDefault="00AB1F4E" w:rsidP="00E512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внесении изменений в реше</w:t>
      </w:r>
      <w:r w:rsidR="00CC71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ние Совета депутатов  Весенненского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сельсовета от</w:t>
      </w:r>
      <w:r w:rsidR="00CC71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26.11.2024 № 166</w:t>
      </w:r>
      <w:r w:rsidR="008E5DA8" w:rsidRPr="008E5D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«О введении на территории</w:t>
      </w:r>
      <w:r w:rsidR="000F00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</w:t>
      </w:r>
      <w:r w:rsidR="00CC71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ипального образования Весенненского </w:t>
      </w:r>
      <w:r w:rsidR="000F00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сельсовет</w:t>
      </w:r>
      <w:r w:rsidR="00AA30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</w:p>
    <w:p w:rsidR="00AB1F4E" w:rsidRDefault="00CC7177" w:rsidP="00CC7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</w:t>
      </w:r>
      <w:r w:rsidR="008E5DA8" w:rsidRPr="008E5D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налога на имущество физических лиц</w:t>
      </w:r>
      <w:r w:rsidR="00E512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2025 год</w:t>
      </w:r>
      <w:r w:rsidR="008E5DA8" w:rsidRPr="008E5D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AB1F4E" w:rsidRDefault="00AB1F4E" w:rsidP="00CC71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86FD7" w:rsidRPr="00186FD7" w:rsidRDefault="00186FD7" w:rsidP="00186FD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86FD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В целях приведения реше</w:t>
      </w:r>
      <w:r w:rsidR="00CC71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ния Совета депутатов Весенненского </w:t>
      </w:r>
      <w:r w:rsidRPr="00186FD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сельсовета</w:t>
      </w:r>
      <w:r w:rsidR="000F00F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Усть-Абаканского</w:t>
      </w:r>
      <w:r w:rsidR="0093682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Р</w:t>
      </w:r>
      <w:r w:rsidR="000F00F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еспублики Хакасия</w:t>
      </w:r>
      <w:bookmarkStart w:id="0" w:name="_Hlk151632747"/>
      <w:r w:rsidR="00CC71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от 26</w:t>
      </w:r>
      <w:r w:rsidR="000F00F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.11.2024</w:t>
      </w:r>
      <w:bookmarkStart w:id="1" w:name="_Hlk151632222"/>
      <w:r w:rsidR="00CC71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№ 166</w:t>
      </w:r>
      <w:r w:rsidRPr="00186FD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«О введении на территории</w:t>
      </w:r>
      <w:r w:rsidR="000F00F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</w:t>
      </w:r>
      <w:r w:rsidR="00CC71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ипального образования Весенненский </w:t>
      </w:r>
      <w:r w:rsidR="000F00F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сельсовет</w:t>
      </w:r>
      <w:r w:rsidRPr="00186FD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налога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имущество физических лиц</w:t>
      </w:r>
      <w:bookmarkEnd w:id="1"/>
      <w:r w:rsidR="00E5125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2025 год</w:t>
      </w:r>
      <w:r w:rsidRPr="00186FD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bookmarkEnd w:id="0"/>
      <w:r w:rsidRPr="00186FD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в соответствии с действующим законодательством, руководствуясь Уставом</w:t>
      </w:r>
      <w:r w:rsidR="00CC71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E5125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сельского поселения Весенненского</w:t>
      </w:r>
      <w:r w:rsidR="00CC71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0F00F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сельсовет</w:t>
      </w:r>
      <w:r w:rsidR="00E5125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</w:t>
      </w:r>
      <w:r w:rsidR="000F00F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Усть-Абаканского муниципального района Республики Хакасия</w:t>
      </w:r>
      <w:r w:rsidRPr="00186FD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</w:p>
    <w:p w:rsidR="00186FD7" w:rsidRPr="00186FD7" w:rsidRDefault="00186FD7" w:rsidP="00186FD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86FD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</w:t>
      </w:r>
      <w:r w:rsidR="00CC71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Совет депутатов Весенненского </w:t>
      </w:r>
      <w:r w:rsidRPr="00186FD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сельсовета Усть-Абаканского района Республики Хакасия</w:t>
      </w:r>
    </w:p>
    <w:p w:rsidR="00AB1F4E" w:rsidRDefault="00AB1F4E" w:rsidP="00AB1F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B1F4E" w:rsidRDefault="00AB1F4E" w:rsidP="00AB1F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РЕШИЛ:</w:t>
      </w:r>
    </w:p>
    <w:p w:rsidR="00855549" w:rsidRDefault="00AB1F4E" w:rsidP="00AB1F4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1. Внести </w:t>
      </w:r>
      <w:r w:rsidR="00855549">
        <w:rPr>
          <w:rFonts w:ascii="Times New Roman" w:hAnsi="Times New Roman" w:cs="Times New Roman"/>
          <w:sz w:val="26"/>
          <w:szCs w:val="26"/>
        </w:rPr>
        <w:t xml:space="preserve">следующие изменения </w:t>
      </w:r>
      <w:r>
        <w:rPr>
          <w:rFonts w:ascii="Times New Roman" w:hAnsi="Times New Roman" w:cs="Times New Roman"/>
          <w:sz w:val="26"/>
          <w:szCs w:val="26"/>
        </w:rPr>
        <w:t>в Реше</w:t>
      </w:r>
      <w:r w:rsidR="00CC7177">
        <w:rPr>
          <w:rFonts w:ascii="Times New Roman" w:hAnsi="Times New Roman" w:cs="Times New Roman"/>
          <w:sz w:val="26"/>
          <w:szCs w:val="26"/>
        </w:rPr>
        <w:t xml:space="preserve">ние Совета депутатов </w:t>
      </w:r>
      <w:r w:rsidR="00CC71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Весенненского</w:t>
      </w:r>
      <w:r w:rsidR="0093682A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="00CC7177">
        <w:rPr>
          <w:rFonts w:ascii="Times New Roman" w:hAnsi="Times New Roman" w:cs="Times New Roman"/>
          <w:sz w:val="26"/>
          <w:szCs w:val="26"/>
        </w:rPr>
        <w:t xml:space="preserve"> </w:t>
      </w:r>
      <w:r w:rsidR="000F00F9">
        <w:rPr>
          <w:rFonts w:ascii="Times New Roman" w:hAnsi="Times New Roman" w:cs="Times New Roman"/>
          <w:sz w:val="26"/>
          <w:szCs w:val="26"/>
        </w:rPr>
        <w:t>Усть-Абаканского района Республики Хакасия</w:t>
      </w:r>
      <w:r>
        <w:rPr>
          <w:rFonts w:ascii="Times New Roman" w:hAnsi="Times New Roman" w:cs="Times New Roman"/>
          <w:sz w:val="26"/>
          <w:szCs w:val="26"/>
        </w:rPr>
        <w:t xml:space="preserve"> от </w:t>
      </w:r>
      <w:r w:rsidR="00CC7177">
        <w:rPr>
          <w:rFonts w:ascii="Times New Roman" w:hAnsi="Times New Roman" w:cs="Times New Roman"/>
          <w:sz w:val="26"/>
          <w:szCs w:val="26"/>
        </w:rPr>
        <w:t>26</w:t>
      </w:r>
      <w:r>
        <w:rPr>
          <w:rFonts w:ascii="Times New Roman" w:hAnsi="Times New Roman" w:cs="Times New Roman"/>
          <w:sz w:val="26"/>
          <w:szCs w:val="26"/>
        </w:rPr>
        <w:t>.11.202</w:t>
      </w:r>
      <w:r w:rsidR="00CC7177">
        <w:rPr>
          <w:rFonts w:ascii="Times New Roman" w:hAnsi="Times New Roman" w:cs="Times New Roman"/>
          <w:sz w:val="26"/>
          <w:szCs w:val="26"/>
        </w:rPr>
        <w:t>4№ 166</w:t>
      </w:r>
      <w:r w:rsidR="00186FD7" w:rsidRPr="00186FD7">
        <w:rPr>
          <w:rFonts w:ascii="Times New Roman" w:hAnsi="Times New Roman" w:cs="Times New Roman"/>
          <w:sz w:val="26"/>
          <w:szCs w:val="26"/>
        </w:rPr>
        <w:t xml:space="preserve"> «О введении на территории</w:t>
      </w:r>
      <w:r w:rsidR="0093682A">
        <w:rPr>
          <w:rFonts w:ascii="Times New Roman" w:hAnsi="Times New Roman" w:cs="Times New Roman"/>
          <w:sz w:val="26"/>
          <w:szCs w:val="26"/>
        </w:rPr>
        <w:t xml:space="preserve"> муни</w:t>
      </w:r>
      <w:r w:rsidR="00CC7177">
        <w:rPr>
          <w:rFonts w:ascii="Times New Roman" w:hAnsi="Times New Roman" w:cs="Times New Roman"/>
          <w:sz w:val="26"/>
          <w:szCs w:val="26"/>
        </w:rPr>
        <w:t xml:space="preserve">ципального образования Весенненский </w:t>
      </w:r>
      <w:r w:rsidR="0093682A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186FD7" w:rsidRPr="00186FD7">
        <w:rPr>
          <w:rFonts w:ascii="Times New Roman" w:hAnsi="Times New Roman" w:cs="Times New Roman"/>
          <w:sz w:val="26"/>
          <w:szCs w:val="26"/>
        </w:rPr>
        <w:t xml:space="preserve"> налога на имущество физических лиц</w:t>
      </w:r>
      <w:r w:rsidR="00E5125A">
        <w:rPr>
          <w:rFonts w:ascii="Times New Roman" w:hAnsi="Times New Roman" w:cs="Times New Roman"/>
          <w:sz w:val="26"/>
          <w:szCs w:val="26"/>
        </w:rPr>
        <w:t xml:space="preserve"> 2025 год</w:t>
      </w:r>
      <w:r>
        <w:rPr>
          <w:rFonts w:ascii="Times New Roman" w:hAnsi="Times New Roman" w:cs="Times New Roman"/>
          <w:sz w:val="26"/>
          <w:szCs w:val="26"/>
        </w:rPr>
        <w:t>»</w:t>
      </w:r>
      <w:r w:rsidR="00855549">
        <w:rPr>
          <w:rFonts w:ascii="Times New Roman" w:hAnsi="Times New Roman" w:cs="Times New Roman"/>
          <w:sz w:val="26"/>
          <w:szCs w:val="26"/>
        </w:rPr>
        <w:t>:</w:t>
      </w:r>
    </w:p>
    <w:p w:rsidR="00AB1F4E" w:rsidRDefault="00855549" w:rsidP="00AB1F4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2" w:name="_Hlk151636723"/>
      <w:r>
        <w:rPr>
          <w:rFonts w:ascii="Times New Roman" w:hAnsi="Times New Roman" w:cs="Times New Roman"/>
          <w:sz w:val="26"/>
          <w:szCs w:val="26"/>
        </w:rPr>
        <w:t xml:space="preserve">          1)</w:t>
      </w:r>
      <w:r w:rsidR="00AB1F4E" w:rsidRPr="006F6141">
        <w:rPr>
          <w:rFonts w:ascii="Times New Roman" w:hAnsi="Times New Roman" w:cs="Times New Roman"/>
          <w:b/>
          <w:bCs/>
          <w:sz w:val="26"/>
          <w:szCs w:val="26"/>
        </w:rPr>
        <w:t xml:space="preserve">пункт </w:t>
      </w:r>
      <w:r w:rsidR="002642A3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237D21">
        <w:rPr>
          <w:rFonts w:ascii="Times New Roman" w:hAnsi="Times New Roman" w:cs="Times New Roman"/>
          <w:b/>
          <w:bCs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решения изложить</w:t>
      </w:r>
      <w:r w:rsidR="00AB1F4E">
        <w:rPr>
          <w:rFonts w:ascii="Times New Roman" w:hAnsi="Times New Roman" w:cs="Times New Roman"/>
          <w:sz w:val="26"/>
          <w:szCs w:val="26"/>
        </w:rPr>
        <w:t xml:space="preserve"> в новой редакции:</w:t>
      </w:r>
    </w:p>
    <w:bookmarkEnd w:id="2"/>
    <w:p w:rsidR="00855549" w:rsidRDefault="00E52692" w:rsidP="00E5269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52692">
        <w:rPr>
          <w:rFonts w:ascii="Times New Roman" w:hAnsi="Times New Roman" w:cs="Times New Roman"/>
          <w:sz w:val="26"/>
          <w:szCs w:val="26"/>
        </w:rPr>
        <w:t>«</w:t>
      </w:r>
      <w:r w:rsidR="002642A3">
        <w:rPr>
          <w:rFonts w:ascii="Times New Roman" w:hAnsi="Times New Roman" w:cs="Times New Roman"/>
          <w:sz w:val="26"/>
          <w:szCs w:val="26"/>
        </w:rPr>
        <w:t>4</w:t>
      </w:r>
      <w:r w:rsidRPr="00E52692">
        <w:rPr>
          <w:rFonts w:ascii="Times New Roman" w:hAnsi="Times New Roman" w:cs="Times New Roman"/>
          <w:sz w:val="26"/>
          <w:szCs w:val="26"/>
        </w:rPr>
        <w:t xml:space="preserve">. </w:t>
      </w:r>
      <w:r w:rsidR="00186FD7">
        <w:rPr>
          <w:rFonts w:ascii="Times New Roman" w:hAnsi="Times New Roman" w:cs="Times New Roman"/>
          <w:sz w:val="26"/>
          <w:szCs w:val="26"/>
        </w:rPr>
        <w:t>От уплаты налога на имущество физических лиц освободить граждан, проживающих</w:t>
      </w:r>
      <w:r w:rsidR="00896E58">
        <w:rPr>
          <w:rFonts w:ascii="Times New Roman" w:hAnsi="Times New Roman" w:cs="Times New Roman"/>
          <w:sz w:val="26"/>
          <w:szCs w:val="26"/>
        </w:rPr>
        <w:t xml:space="preserve"> (прож</w:t>
      </w:r>
      <w:r w:rsidR="00CC7177">
        <w:rPr>
          <w:rFonts w:ascii="Times New Roman" w:hAnsi="Times New Roman" w:cs="Times New Roman"/>
          <w:sz w:val="26"/>
          <w:szCs w:val="26"/>
        </w:rPr>
        <w:t>и</w:t>
      </w:r>
      <w:r w:rsidR="00896E58">
        <w:rPr>
          <w:rFonts w:ascii="Times New Roman" w:hAnsi="Times New Roman" w:cs="Times New Roman"/>
          <w:sz w:val="26"/>
          <w:szCs w:val="26"/>
        </w:rPr>
        <w:t>вавших)</w:t>
      </w:r>
      <w:r w:rsidR="00186FD7">
        <w:rPr>
          <w:rFonts w:ascii="Times New Roman" w:hAnsi="Times New Roman" w:cs="Times New Roman"/>
          <w:sz w:val="26"/>
          <w:szCs w:val="26"/>
        </w:rPr>
        <w:t xml:space="preserve"> на территории</w:t>
      </w:r>
      <w:r w:rsidR="008E5DA8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  <w:r w:rsidR="00CC71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Весенненский </w:t>
      </w:r>
      <w:r w:rsidR="008E5DA8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4175E4">
        <w:rPr>
          <w:rFonts w:ascii="Times New Roman" w:hAnsi="Times New Roman" w:cs="Times New Roman"/>
          <w:sz w:val="26"/>
          <w:szCs w:val="26"/>
        </w:rPr>
        <w:t xml:space="preserve"> Усть-Абаканского района Республики Хакасия</w:t>
      </w:r>
      <w:r w:rsidR="008E5DA8" w:rsidRPr="008E5DA8">
        <w:rPr>
          <w:rFonts w:ascii="Times New Roman" w:hAnsi="Times New Roman" w:cs="Times New Roman"/>
          <w:sz w:val="26"/>
          <w:szCs w:val="26"/>
        </w:rPr>
        <w:t xml:space="preserve"> из числа военнослужащих, добровольцев, принимающих</w:t>
      </w:r>
      <w:r w:rsidR="0093682A">
        <w:rPr>
          <w:rFonts w:ascii="Times New Roman" w:hAnsi="Times New Roman" w:cs="Times New Roman"/>
          <w:sz w:val="26"/>
          <w:szCs w:val="26"/>
        </w:rPr>
        <w:t xml:space="preserve"> (принимавших)</w:t>
      </w:r>
      <w:r w:rsidR="008E5DA8" w:rsidRPr="008E5DA8">
        <w:rPr>
          <w:rFonts w:ascii="Times New Roman" w:hAnsi="Times New Roman" w:cs="Times New Roman"/>
          <w:sz w:val="26"/>
          <w:szCs w:val="26"/>
        </w:rPr>
        <w:t xml:space="preserve"> участие с 24 февраля 2022 года в специальной военной операции, проводимой на территории Украины, Донецкой Народной Республики, Луганской Народной Республики, Запорожской и Херсонской областей, а также призванных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 после 21 сентября 2022 года, и члены их семей (супруга (супруг</w:t>
      </w:r>
      <w:r w:rsidR="0093682A">
        <w:rPr>
          <w:rFonts w:ascii="Times New Roman" w:hAnsi="Times New Roman" w:cs="Times New Roman"/>
          <w:sz w:val="26"/>
          <w:szCs w:val="26"/>
        </w:rPr>
        <w:t>и</w:t>
      </w:r>
      <w:r w:rsidR="008E5DA8" w:rsidRPr="008E5DA8">
        <w:rPr>
          <w:rFonts w:ascii="Times New Roman" w:hAnsi="Times New Roman" w:cs="Times New Roman"/>
          <w:sz w:val="26"/>
          <w:szCs w:val="26"/>
        </w:rPr>
        <w:t>), несовершеннолетние дети, дети в возрасте до 23 лет, обучающиеся в образовательных организациях по очной форме обучения) – на один объект налогообложения по выбору налогоплат</w:t>
      </w:r>
      <w:r w:rsidR="0093682A">
        <w:rPr>
          <w:rFonts w:ascii="Times New Roman" w:hAnsi="Times New Roman" w:cs="Times New Roman"/>
          <w:sz w:val="26"/>
          <w:szCs w:val="26"/>
        </w:rPr>
        <w:t>ельщика за налоговый период 2023 и 2024 годов</w:t>
      </w:r>
      <w:r w:rsidR="008E5DA8" w:rsidRPr="008E5DA8">
        <w:rPr>
          <w:rFonts w:ascii="Times New Roman" w:hAnsi="Times New Roman" w:cs="Times New Roman"/>
          <w:sz w:val="26"/>
          <w:szCs w:val="26"/>
        </w:rPr>
        <w:t>.</w:t>
      </w:r>
      <w:r w:rsidR="003A607E">
        <w:rPr>
          <w:rFonts w:ascii="Times New Roman" w:hAnsi="Times New Roman" w:cs="Times New Roman"/>
          <w:sz w:val="26"/>
          <w:szCs w:val="26"/>
        </w:rPr>
        <w:t>».</w:t>
      </w:r>
    </w:p>
    <w:p w:rsidR="00E5125A" w:rsidRPr="00E5125A" w:rsidRDefault="00E5125A" w:rsidP="00E5125A">
      <w:pPr>
        <w:widowControl w:val="0"/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  <w:r w:rsidRPr="00E5125A">
        <w:rPr>
          <w:rFonts w:ascii="Times New Roman" w:hAnsi="Times New Roman" w:cs="Times New Roman"/>
          <w:sz w:val="26"/>
          <w:szCs w:val="26"/>
        </w:rPr>
        <w:t xml:space="preserve">  Предоставление льготы, установленной пунктом 4. настоящего Решения, </w:t>
      </w:r>
      <w:r w:rsidRPr="00E5125A">
        <w:rPr>
          <w:rFonts w:ascii="Times New Roman" w:hAnsi="Times New Roman" w:cs="Times New Roman"/>
          <w:sz w:val="26"/>
          <w:szCs w:val="26"/>
        </w:rPr>
        <w:lastRenderedPageBreak/>
        <w:t xml:space="preserve">осуществляется в соответствии с перечнем лиц, предоставляемым в налоговый орган исполнительным органом государственной власти Республики Хакасия в сфере социальной защиты и социальной </w:t>
      </w:r>
      <w:r>
        <w:rPr>
          <w:rFonts w:ascii="Times New Roman" w:hAnsi="Times New Roman" w:cs="Times New Roman"/>
          <w:sz w:val="26"/>
          <w:szCs w:val="26"/>
        </w:rPr>
        <w:t>поддержки населения».</w:t>
      </w:r>
    </w:p>
    <w:p w:rsidR="00E5125A" w:rsidRDefault="00E5125A" w:rsidP="00E5269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E5DA8" w:rsidRPr="008E5DA8" w:rsidRDefault="003A607E" w:rsidP="008E5D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8E5DA8" w:rsidRPr="008E5DA8">
        <w:rPr>
          <w:rFonts w:ascii="Times New Roman" w:hAnsi="Times New Roman" w:cs="Times New Roman"/>
          <w:sz w:val="26"/>
          <w:szCs w:val="26"/>
        </w:rPr>
        <w:t xml:space="preserve">. Направить настоящее Решение для подписания и опубликования </w:t>
      </w:r>
      <w:r w:rsidR="00CC7177">
        <w:rPr>
          <w:rFonts w:ascii="Times New Roman" w:hAnsi="Times New Roman" w:cs="Times New Roman"/>
          <w:sz w:val="26"/>
          <w:szCs w:val="26"/>
        </w:rPr>
        <w:t xml:space="preserve">на сайте АМО.19 </w:t>
      </w:r>
      <w:r w:rsidR="008E5DA8" w:rsidRPr="008E5DA8">
        <w:rPr>
          <w:rFonts w:ascii="Times New Roman" w:hAnsi="Times New Roman" w:cs="Times New Roman"/>
          <w:sz w:val="26"/>
          <w:szCs w:val="26"/>
        </w:rPr>
        <w:t xml:space="preserve">Главе </w:t>
      </w:r>
      <w:r w:rsidR="00CC717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Весенненского </w:t>
      </w:r>
      <w:r w:rsidR="008E5DA8" w:rsidRPr="008E5DA8">
        <w:rPr>
          <w:rFonts w:ascii="Times New Roman" w:hAnsi="Times New Roman" w:cs="Times New Roman"/>
          <w:sz w:val="26"/>
          <w:szCs w:val="26"/>
        </w:rPr>
        <w:t>сельсовета Усть-Абаканского района Ре</w:t>
      </w:r>
      <w:r w:rsidR="00CC7177">
        <w:rPr>
          <w:rFonts w:ascii="Times New Roman" w:hAnsi="Times New Roman" w:cs="Times New Roman"/>
          <w:sz w:val="26"/>
          <w:szCs w:val="26"/>
        </w:rPr>
        <w:t>спублики Хакасия Иванову В.В.</w:t>
      </w:r>
    </w:p>
    <w:p w:rsidR="00D50BF7" w:rsidRDefault="003A607E" w:rsidP="00D50BF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D50BF7">
        <w:rPr>
          <w:rFonts w:ascii="Times New Roman" w:hAnsi="Times New Roman" w:cs="Times New Roman"/>
          <w:sz w:val="26"/>
          <w:szCs w:val="26"/>
        </w:rPr>
        <w:t xml:space="preserve">. </w:t>
      </w:r>
      <w:r w:rsidR="00D50BF7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Решение вступает в силу после его официального опубликования и распространяется на правоотношения, возникшие с 1 января 2025 года.</w:t>
      </w:r>
    </w:p>
    <w:p w:rsidR="00E52692" w:rsidRDefault="00E52692" w:rsidP="008E5DA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B1F4E" w:rsidRDefault="00AB1F4E" w:rsidP="00301B2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F4E" w:rsidRDefault="00CC7177" w:rsidP="00AB1F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Весенненского</w:t>
      </w:r>
      <w:r w:rsidR="00AB1F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</w:t>
      </w:r>
    </w:p>
    <w:p w:rsidR="00F12C76" w:rsidRPr="0093682A" w:rsidRDefault="00AB1F4E" w:rsidP="009368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Усть-Абаканского района Республики Хакасия                 </w:t>
      </w:r>
      <w:r w:rsidR="00CC71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В.В. Иванов</w:t>
      </w:r>
    </w:p>
    <w:sectPr w:rsidR="00F12C76" w:rsidRPr="0093682A" w:rsidSect="006C0B77">
      <w:head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3D80" w:rsidRDefault="00B33D80" w:rsidP="00BA5039">
      <w:pPr>
        <w:spacing w:after="0" w:line="240" w:lineRule="auto"/>
      </w:pPr>
      <w:r>
        <w:separator/>
      </w:r>
    </w:p>
  </w:endnote>
  <w:endnote w:type="continuationSeparator" w:id="1">
    <w:p w:rsidR="00B33D80" w:rsidRDefault="00B33D80" w:rsidP="00BA5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3D80" w:rsidRDefault="00B33D80" w:rsidP="00BA5039">
      <w:pPr>
        <w:spacing w:after="0" w:line="240" w:lineRule="auto"/>
      </w:pPr>
      <w:r>
        <w:separator/>
      </w:r>
    </w:p>
  </w:footnote>
  <w:footnote w:type="continuationSeparator" w:id="1">
    <w:p w:rsidR="00B33D80" w:rsidRDefault="00B33D80" w:rsidP="00BA5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039" w:rsidRDefault="00BA503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042B"/>
    <w:rsid w:val="000F00F9"/>
    <w:rsid w:val="00156D2B"/>
    <w:rsid w:val="00157C47"/>
    <w:rsid w:val="00186FD7"/>
    <w:rsid w:val="00197CB9"/>
    <w:rsid w:val="001B2094"/>
    <w:rsid w:val="00237D21"/>
    <w:rsid w:val="00244386"/>
    <w:rsid w:val="002642A3"/>
    <w:rsid w:val="00301B25"/>
    <w:rsid w:val="003A0E0E"/>
    <w:rsid w:val="003A607E"/>
    <w:rsid w:val="004175E4"/>
    <w:rsid w:val="0049144B"/>
    <w:rsid w:val="00557B88"/>
    <w:rsid w:val="005D4007"/>
    <w:rsid w:val="005F6695"/>
    <w:rsid w:val="006118D5"/>
    <w:rsid w:val="0063650D"/>
    <w:rsid w:val="006C0B77"/>
    <w:rsid w:val="006F6141"/>
    <w:rsid w:val="00727DDE"/>
    <w:rsid w:val="008242FF"/>
    <w:rsid w:val="00855549"/>
    <w:rsid w:val="00870751"/>
    <w:rsid w:val="00896E58"/>
    <w:rsid w:val="008975DE"/>
    <w:rsid w:val="008C5961"/>
    <w:rsid w:val="008E5DA8"/>
    <w:rsid w:val="00922C48"/>
    <w:rsid w:val="0093682A"/>
    <w:rsid w:val="009F042B"/>
    <w:rsid w:val="00AA303E"/>
    <w:rsid w:val="00AB1F4E"/>
    <w:rsid w:val="00B142A8"/>
    <w:rsid w:val="00B33D80"/>
    <w:rsid w:val="00B915B7"/>
    <w:rsid w:val="00BA5039"/>
    <w:rsid w:val="00BF388E"/>
    <w:rsid w:val="00C962FB"/>
    <w:rsid w:val="00CC7177"/>
    <w:rsid w:val="00CD7F82"/>
    <w:rsid w:val="00D50BF7"/>
    <w:rsid w:val="00E5125A"/>
    <w:rsid w:val="00E52692"/>
    <w:rsid w:val="00EA59DF"/>
    <w:rsid w:val="00EB7842"/>
    <w:rsid w:val="00EE4070"/>
    <w:rsid w:val="00EF6BF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07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1F4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A5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A5039"/>
  </w:style>
  <w:style w:type="paragraph" w:styleId="a6">
    <w:name w:val="footer"/>
    <w:basedOn w:val="a"/>
    <w:link w:val="a7"/>
    <w:uiPriority w:val="99"/>
    <w:unhideWhenUsed/>
    <w:rsid w:val="00BA5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A5039"/>
  </w:style>
  <w:style w:type="paragraph" w:styleId="a8">
    <w:name w:val="Balloon Text"/>
    <w:basedOn w:val="a"/>
    <w:link w:val="a9"/>
    <w:uiPriority w:val="99"/>
    <w:semiHidden/>
    <w:unhideWhenUsed/>
    <w:rsid w:val="005D40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D4007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CC7177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2025-11-14T01:58:00Z</cp:lastPrinted>
  <dcterms:created xsi:type="dcterms:W3CDTF">2025-11-24T02:58:00Z</dcterms:created>
  <dcterms:modified xsi:type="dcterms:W3CDTF">2025-11-27T04:33:00Z</dcterms:modified>
</cp:coreProperties>
</file>